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3CF0F923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CB6738" w:rsidRPr="00464763">
          <w:rPr>
            <w:rStyle w:val="Hyperlink"/>
            <w:sz w:val="52"/>
            <w:szCs w:val="52"/>
          </w:rPr>
          <w:t>https://www.surveymonkey.com/r/K2022</w:t>
        </w:r>
        <w:r w:rsidR="00CB6738" w:rsidRPr="00464763">
          <w:rPr>
            <w:rStyle w:val="Hyperlink"/>
            <w:sz w:val="52"/>
            <w:szCs w:val="52"/>
          </w:rPr>
          <w:t>ROC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CDD9FD7" w:rsidR="004108CA" w:rsidRDefault="00CB6738" w:rsidP="004108CA">
      <w:pPr>
        <w:jc w:val="center"/>
      </w:pPr>
      <w:r>
        <w:rPr>
          <w:noProof/>
        </w:rPr>
        <w:drawing>
          <wp:inline distT="0" distB="0" distL="0" distR="0" wp14:anchorId="0D49FD1C" wp14:editId="5997C440">
            <wp:extent cx="2438400" cy="2438400"/>
            <wp:effectExtent l="0" t="0" r="0" b="0"/>
            <wp:docPr id="31" name="Picture 3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R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2022-05-23T00:50:00Z</dcterms:created>
  <dcterms:modified xsi:type="dcterms:W3CDTF">2022-05-23T00:50:00Z</dcterms:modified>
</cp:coreProperties>
</file>